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765491" w14:textId="77777777" w:rsidR="007C6DC0" w:rsidRPr="008765D2" w:rsidRDefault="007C6DC0" w:rsidP="007C6DC0">
      <w:pPr>
        <w:pStyle w:val="Zkladntext"/>
        <w:spacing w:after="120"/>
        <w:jc w:val="left"/>
        <w:outlineLvl w:val="0"/>
        <w:rPr>
          <w:i/>
          <w:sz w:val="24"/>
          <w:szCs w:val="24"/>
        </w:rPr>
      </w:pPr>
      <w:bookmarkStart w:id="0" w:name="_Hlk60665989"/>
      <w:r w:rsidRPr="008765D2">
        <w:rPr>
          <w:i/>
          <w:sz w:val="24"/>
          <w:szCs w:val="24"/>
        </w:rPr>
        <w:t>OBSAH PROJEKTU:</w:t>
      </w:r>
    </w:p>
    <w:p w14:paraId="58973F54" w14:textId="77777777" w:rsidR="007C6DC0" w:rsidRPr="005B42D4" w:rsidRDefault="007C6DC0" w:rsidP="007C6DC0">
      <w:pPr>
        <w:pStyle w:val="Zkladntext"/>
        <w:spacing w:after="120"/>
        <w:jc w:val="left"/>
        <w:outlineLvl w:val="0"/>
        <w:rPr>
          <w:i/>
          <w:sz w:val="20"/>
        </w:rPr>
      </w:pPr>
    </w:p>
    <w:p w14:paraId="3D654EA2" w14:textId="77777777" w:rsidR="007C6DC0" w:rsidRPr="008459A7" w:rsidRDefault="007C6DC0" w:rsidP="007C6DC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728683E0" w14:textId="77777777" w:rsidR="007C6DC0" w:rsidRPr="005B42D4" w:rsidRDefault="007C6DC0" w:rsidP="007C6DC0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360" w:lineRule="auto"/>
        <w:ind w:left="414" w:hanging="357"/>
        <w:jc w:val="both"/>
        <w:rPr>
          <w:rFonts w:ascii="Times New Roman" w:hAnsi="Times New Roman" w:cs="Times New Roman"/>
          <w:b/>
        </w:rPr>
      </w:pPr>
      <w:r w:rsidRPr="005B42D4">
        <w:rPr>
          <w:rFonts w:ascii="Times New Roman" w:hAnsi="Times New Roman" w:cs="Times New Roman"/>
          <w:b/>
        </w:rPr>
        <w:t>Průvodní zpráva</w:t>
      </w:r>
    </w:p>
    <w:p w14:paraId="2D7E1F36" w14:textId="77777777" w:rsidR="007C6DC0" w:rsidRDefault="007C6DC0" w:rsidP="007C6DC0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360" w:lineRule="auto"/>
        <w:ind w:left="414" w:hanging="357"/>
        <w:jc w:val="both"/>
        <w:rPr>
          <w:rFonts w:ascii="Times New Roman" w:hAnsi="Times New Roman" w:cs="Times New Roman"/>
          <w:b/>
        </w:rPr>
      </w:pPr>
      <w:r w:rsidRPr="005B42D4">
        <w:rPr>
          <w:rFonts w:ascii="Times New Roman" w:hAnsi="Times New Roman" w:cs="Times New Roman"/>
          <w:b/>
        </w:rPr>
        <w:t>Souhrnná technická zpráva</w:t>
      </w:r>
    </w:p>
    <w:p w14:paraId="5A8037C0" w14:textId="13B6F39A" w:rsidR="007C6DC0" w:rsidRDefault="007C6DC0" w:rsidP="007C6DC0">
      <w:pPr>
        <w:pStyle w:val="Odstavecseseznamem"/>
        <w:widowControl w:val="0"/>
        <w:autoSpaceDE w:val="0"/>
        <w:autoSpaceDN w:val="0"/>
        <w:adjustRightInd w:val="0"/>
        <w:spacing w:after="120" w:line="360" w:lineRule="auto"/>
        <w:ind w:left="414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Plán BOZP</w:t>
      </w:r>
    </w:p>
    <w:p w14:paraId="03E7B87D" w14:textId="77777777" w:rsidR="007C6DC0" w:rsidRPr="005B42D4" w:rsidRDefault="007C6DC0" w:rsidP="007C6DC0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360" w:lineRule="auto"/>
        <w:ind w:left="414" w:hanging="357"/>
        <w:jc w:val="both"/>
        <w:rPr>
          <w:rFonts w:ascii="Times New Roman" w:hAnsi="Times New Roman" w:cs="Times New Roman"/>
          <w:b/>
        </w:rPr>
      </w:pPr>
      <w:r w:rsidRPr="005B42D4">
        <w:rPr>
          <w:rFonts w:ascii="Times New Roman" w:hAnsi="Times New Roman" w:cs="Times New Roman"/>
          <w:b/>
        </w:rPr>
        <w:t>Situační výkresy</w:t>
      </w:r>
    </w:p>
    <w:p w14:paraId="6B9D50ED" w14:textId="5E5C1080" w:rsidR="007C6DC0" w:rsidRDefault="007C6DC0" w:rsidP="007C6DC0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360" w:lineRule="auto"/>
        <w:ind w:left="414" w:hanging="357"/>
        <w:jc w:val="both"/>
        <w:rPr>
          <w:rFonts w:ascii="Times New Roman" w:hAnsi="Times New Roman" w:cs="Times New Roman"/>
          <w:b/>
        </w:rPr>
      </w:pPr>
      <w:r w:rsidRPr="005B42D4">
        <w:rPr>
          <w:rFonts w:ascii="Times New Roman" w:hAnsi="Times New Roman" w:cs="Times New Roman"/>
          <w:b/>
        </w:rPr>
        <w:t>Dokumentace objektů a technických a technologických zařízení</w:t>
      </w:r>
    </w:p>
    <w:p w14:paraId="0CF1EB4D" w14:textId="7737F378" w:rsidR="004E410F" w:rsidRPr="00B71750" w:rsidRDefault="004E410F" w:rsidP="00B71750">
      <w:pPr>
        <w:pStyle w:val="Odstavecseseznamem"/>
        <w:widowControl w:val="0"/>
        <w:numPr>
          <w:ilvl w:val="0"/>
          <w:numId w:val="26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</w:rPr>
      </w:pPr>
      <w:r w:rsidRPr="00B71750">
        <w:rPr>
          <w:rFonts w:ascii="Times New Roman" w:hAnsi="Times New Roman" w:cs="Times New Roman"/>
          <w:b/>
        </w:rPr>
        <w:t>Dokumentace odstranění stavby</w:t>
      </w:r>
    </w:p>
    <w:p w14:paraId="64CC6D01" w14:textId="4C9CA868" w:rsidR="00B71750" w:rsidRPr="00B71750" w:rsidRDefault="00B71750" w:rsidP="00B71750">
      <w:pPr>
        <w:pStyle w:val="Odstavecseseznamem"/>
        <w:widowControl w:val="0"/>
        <w:autoSpaceDE w:val="0"/>
        <w:autoSpaceDN w:val="0"/>
        <w:adjustRightInd w:val="0"/>
        <w:spacing w:after="120" w:line="240" w:lineRule="auto"/>
        <w:ind w:left="414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B71750">
        <w:rPr>
          <w:rFonts w:ascii="Times New Roman" w:hAnsi="Times New Roman" w:cs="Times New Roman"/>
          <w:bCs/>
          <w:sz w:val="20"/>
          <w:szCs w:val="20"/>
        </w:rPr>
        <w:t>A – Průvodní</w:t>
      </w:r>
      <w:r w:rsidRPr="00B71750">
        <w:rPr>
          <w:rFonts w:ascii="Times New Roman" w:hAnsi="Times New Roman" w:cs="Times New Roman"/>
          <w:bCs/>
          <w:sz w:val="20"/>
          <w:szCs w:val="20"/>
        </w:rPr>
        <w:t xml:space="preserve"> zpráva</w:t>
      </w:r>
    </w:p>
    <w:p w14:paraId="5733DB51" w14:textId="4C01F6AE" w:rsidR="00B71750" w:rsidRPr="00B71750" w:rsidRDefault="00B71750" w:rsidP="00B71750">
      <w:pPr>
        <w:pStyle w:val="Odstavecseseznamem"/>
        <w:widowControl w:val="0"/>
        <w:autoSpaceDE w:val="0"/>
        <w:autoSpaceDN w:val="0"/>
        <w:adjustRightInd w:val="0"/>
        <w:spacing w:after="120" w:line="240" w:lineRule="auto"/>
        <w:ind w:left="36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B71750">
        <w:rPr>
          <w:rFonts w:ascii="Times New Roman" w:hAnsi="Times New Roman" w:cs="Times New Roman"/>
          <w:bCs/>
          <w:sz w:val="20"/>
          <w:szCs w:val="20"/>
        </w:rPr>
        <w:t xml:space="preserve"> B – Souhrnná</w:t>
      </w:r>
      <w:r w:rsidRPr="00B71750">
        <w:rPr>
          <w:rFonts w:ascii="Times New Roman" w:hAnsi="Times New Roman" w:cs="Times New Roman"/>
          <w:bCs/>
          <w:sz w:val="20"/>
          <w:szCs w:val="20"/>
        </w:rPr>
        <w:t xml:space="preserve"> technická zpráva</w:t>
      </w:r>
    </w:p>
    <w:p w14:paraId="73AB7D76" w14:textId="19C0B43E" w:rsidR="00B71750" w:rsidRPr="00B71750" w:rsidRDefault="00B71750" w:rsidP="00B71750">
      <w:pPr>
        <w:pStyle w:val="Odstavecseseznamem"/>
        <w:widowControl w:val="0"/>
        <w:autoSpaceDE w:val="0"/>
        <w:autoSpaceDN w:val="0"/>
        <w:adjustRightInd w:val="0"/>
        <w:spacing w:after="120" w:line="240" w:lineRule="auto"/>
        <w:ind w:left="414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B71750">
        <w:rPr>
          <w:rFonts w:ascii="Times New Roman" w:hAnsi="Times New Roman" w:cs="Times New Roman"/>
          <w:bCs/>
          <w:sz w:val="20"/>
          <w:szCs w:val="20"/>
        </w:rPr>
        <w:t>C – Situační výkresy</w:t>
      </w:r>
    </w:p>
    <w:p w14:paraId="10CF745C" w14:textId="2536243E" w:rsidR="00B71750" w:rsidRPr="00B71750" w:rsidRDefault="00B71750" w:rsidP="00B71750">
      <w:pPr>
        <w:pStyle w:val="Odstavecseseznamem"/>
        <w:widowControl w:val="0"/>
        <w:autoSpaceDE w:val="0"/>
        <w:autoSpaceDN w:val="0"/>
        <w:adjustRightInd w:val="0"/>
        <w:spacing w:after="120" w:line="240" w:lineRule="auto"/>
        <w:ind w:left="414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B71750">
        <w:rPr>
          <w:rFonts w:ascii="Times New Roman" w:hAnsi="Times New Roman" w:cs="Times New Roman"/>
          <w:bCs/>
          <w:sz w:val="20"/>
          <w:szCs w:val="20"/>
        </w:rPr>
        <w:t>D – Dokumentace objektu</w:t>
      </w:r>
    </w:p>
    <w:p w14:paraId="4799AFBB" w14:textId="77777777" w:rsidR="00B71750" w:rsidRPr="00026FF2" w:rsidRDefault="00B71750" w:rsidP="00B71750">
      <w:pPr>
        <w:pStyle w:val="Zkladntext"/>
        <w:spacing w:after="120"/>
        <w:ind w:firstLine="414"/>
        <w:jc w:val="both"/>
        <w:outlineLvl w:val="0"/>
        <w:rPr>
          <w:b w:val="0"/>
          <w:bCs/>
          <w:iCs/>
          <w:sz w:val="20"/>
        </w:rPr>
      </w:pPr>
      <w:r>
        <w:rPr>
          <w:bCs/>
        </w:rPr>
        <w:tab/>
      </w:r>
      <w:r w:rsidRPr="00026FF2">
        <w:rPr>
          <w:b w:val="0"/>
          <w:bCs/>
          <w:iCs/>
          <w:sz w:val="20"/>
        </w:rPr>
        <w:t xml:space="preserve">D Technická zpráva </w:t>
      </w:r>
    </w:p>
    <w:p w14:paraId="5887D5FE" w14:textId="77777777" w:rsidR="00B71750" w:rsidRDefault="00B71750" w:rsidP="00B71750">
      <w:pPr>
        <w:pStyle w:val="Zkladntext"/>
        <w:spacing w:after="120"/>
        <w:ind w:left="360" w:firstLine="348"/>
        <w:jc w:val="both"/>
        <w:outlineLvl w:val="0"/>
        <w:rPr>
          <w:b w:val="0"/>
          <w:bCs/>
          <w:iCs/>
          <w:sz w:val="20"/>
        </w:rPr>
      </w:pPr>
      <w:r>
        <w:rPr>
          <w:b w:val="0"/>
          <w:bCs/>
          <w:iCs/>
          <w:sz w:val="20"/>
        </w:rPr>
        <w:t>D.1.1 výkresová část – STÁVAJÍCÍ STAV – BOURÁNÍ</w:t>
      </w:r>
    </w:p>
    <w:p w14:paraId="7C2D479A" w14:textId="44D8A02A" w:rsidR="004E410F" w:rsidRPr="00B71750" w:rsidRDefault="00B71750" w:rsidP="00B71750">
      <w:pPr>
        <w:widowControl w:val="0"/>
        <w:autoSpaceDE w:val="0"/>
        <w:autoSpaceDN w:val="0"/>
        <w:adjustRightInd w:val="0"/>
        <w:spacing w:after="120" w:line="240" w:lineRule="auto"/>
        <w:ind w:left="414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</w:rPr>
        <w:t>II.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 xml:space="preserve">Dokumentace </w:t>
      </w:r>
      <w:r>
        <w:rPr>
          <w:rFonts w:ascii="Times New Roman" w:hAnsi="Times New Roman" w:cs="Times New Roman"/>
          <w:b/>
        </w:rPr>
        <w:t>výstavby nové stavby</w:t>
      </w:r>
    </w:p>
    <w:p w14:paraId="0D3672CF" w14:textId="77777777" w:rsidR="007C6DC0" w:rsidRPr="00026FF2" w:rsidRDefault="007C6DC0" w:rsidP="007C6DC0">
      <w:pPr>
        <w:pStyle w:val="Zkladntext"/>
        <w:spacing w:after="120"/>
        <w:ind w:firstLine="414"/>
        <w:jc w:val="both"/>
        <w:outlineLvl w:val="0"/>
        <w:rPr>
          <w:b w:val="0"/>
          <w:bCs/>
          <w:iCs/>
          <w:sz w:val="20"/>
        </w:rPr>
      </w:pPr>
      <w:r w:rsidRPr="00026FF2">
        <w:rPr>
          <w:b w:val="0"/>
          <w:bCs/>
          <w:iCs/>
          <w:sz w:val="20"/>
        </w:rPr>
        <w:t xml:space="preserve">D Technická zpráva </w:t>
      </w:r>
    </w:p>
    <w:p w14:paraId="7CDF3973" w14:textId="77777777" w:rsidR="007C6DC0" w:rsidRPr="00026FF2" w:rsidRDefault="007C6DC0" w:rsidP="007C6DC0">
      <w:pPr>
        <w:pStyle w:val="Zkladntext"/>
        <w:spacing w:after="120"/>
        <w:ind w:firstLine="414"/>
        <w:jc w:val="both"/>
        <w:outlineLvl w:val="0"/>
        <w:rPr>
          <w:b w:val="0"/>
          <w:bCs/>
          <w:iCs/>
          <w:sz w:val="20"/>
        </w:rPr>
      </w:pPr>
      <w:r w:rsidRPr="00026FF2">
        <w:rPr>
          <w:b w:val="0"/>
          <w:bCs/>
          <w:iCs/>
          <w:sz w:val="20"/>
        </w:rPr>
        <w:t>D 1.2 Stavebně konstrukční řešení</w:t>
      </w:r>
    </w:p>
    <w:p w14:paraId="1AABF135" w14:textId="77777777" w:rsidR="007C6DC0" w:rsidRDefault="007C6DC0" w:rsidP="007C6DC0">
      <w:pPr>
        <w:pStyle w:val="Zkladntext"/>
        <w:spacing w:after="120"/>
        <w:ind w:firstLine="414"/>
        <w:jc w:val="both"/>
        <w:outlineLvl w:val="0"/>
        <w:rPr>
          <w:b w:val="0"/>
          <w:bCs/>
          <w:iCs/>
          <w:sz w:val="20"/>
        </w:rPr>
      </w:pPr>
      <w:r>
        <w:rPr>
          <w:b w:val="0"/>
          <w:bCs/>
          <w:iCs/>
          <w:sz w:val="20"/>
        </w:rPr>
        <w:t xml:space="preserve">D 1.3 </w:t>
      </w:r>
      <w:r w:rsidRPr="00026FF2">
        <w:rPr>
          <w:b w:val="0"/>
          <w:bCs/>
          <w:iCs/>
          <w:sz w:val="20"/>
        </w:rPr>
        <w:t>Požárně bezpečnostní řešení</w:t>
      </w:r>
    </w:p>
    <w:p w14:paraId="34DC0E5D" w14:textId="77777777" w:rsidR="007C6DC0" w:rsidRDefault="007C6DC0" w:rsidP="007C6DC0">
      <w:pPr>
        <w:pStyle w:val="Zkladntext"/>
        <w:spacing w:after="120"/>
        <w:ind w:left="360" w:firstLine="54"/>
        <w:jc w:val="both"/>
        <w:outlineLvl w:val="0"/>
        <w:rPr>
          <w:b w:val="0"/>
          <w:bCs/>
          <w:iCs/>
          <w:sz w:val="20"/>
        </w:rPr>
      </w:pPr>
      <w:r>
        <w:rPr>
          <w:b w:val="0"/>
          <w:bCs/>
          <w:iCs/>
          <w:sz w:val="20"/>
        </w:rPr>
        <w:t xml:space="preserve">D.1.1 Výkresová část – NOVÝ STAV </w:t>
      </w:r>
    </w:p>
    <w:p w14:paraId="568366E9" w14:textId="5C3741AD" w:rsidR="004E410F" w:rsidRDefault="004E410F" w:rsidP="004E410F">
      <w:pPr>
        <w:pStyle w:val="Zkladntext"/>
        <w:spacing w:after="120"/>
        <w:ind w:left="360" w:firstLine="54"/>
        <w:jc w:val="both"/>
        <w:outlineLvl w:val="0"/>
        <w:rPr>
          <w:b w:val="0"/>
          <w:bCs/>
          <w:iCs/>
          <w:sz w:val="20"/>
        </w:rPr>
      </w:pPr>
      <w:r>
        <w:rPr>
          <w:b w:val="0"/>
          <w:bCs/>
          <w:iCs/>
          <w:sz w:val="20"/>
        </w:rPr>
        <w:t>D.1.</w:t>
      </w:r>
      <w:r>
        <w:rPr>
          <w:b w:val="0"/>
          <w:bCs/>
          <w:iCs/>
          <w:sz w:val="20"/>
        </w:rPr>
        <w:t>1</w:t>
      </w:r>
      <w:r>
        <w:rPr>
          <w:b w:val="0"/>
          <w:bCs/>
          <w:iCs/>
          <w:sz w:val="20"/>
        </w:rPr>
        <w:t xml:space="preserve"> Technická zpráva přípojk</w:t>
      </w:r>
      <w:r>
        <w:rPr>
          <w:b w:val="0"/>
          <w:bCs/>
          <w:iCs/>
          <w:sz w:val="20"/>
        </w:rPr>
        <w:t>y</w:t>
      </w:r>
    </w:p>
    <w:p w14:paraId="0A0FE512" w14:textId="049E7C31" w:rsidR="004E410F" w:rsidRDefault="004E410F" w:rsidP="004E410F">
      <w:pPr>
        <w:pStyle w:val="Zkladntext"/>
        <w:spacing w:after="120"/>
        <w:ind w:left="360" w:firstLine="54"/>
        <w:jc w:val="both"/>
        <w:outlineLvl w:val="0"/>
        <w:rPr>
          <w:b w:val="0"/>
          <w:bCs/>
          <w:iCs/>
          <w:sz w:val="20"/>
        </w:rPr>
      </w:pPr>
      <w:r>
        <w:rPr>
          <w:b w:val="0"/>
          <w:bCs/>
          <w:iCs/>
          <w:sz w:val="20"/>
        </w:rPr>
        <w:t>D.1.1 Výkresová část –</w:t>
      </w:r>
      <w:r>
        <w:rPr>
          <w:b w:val="0"/>
          <w:bCs/>
          <w:iCs/>
          <w:sz w:val="20"/>
        </w:rPr>
        <w:t xml:space="preserve"> NS </w:t>
      </w:r>
      <w:r>
        <w:rPr>
          <w:b w:val="0"/>
          <w:bCs/>
          <w:iCs/>
          <w:sz w:val="20"/>
        </w:rPr>
        <w:t>PŘÍPOJK</w:t>
      </w:r>
      <w:r>
        <w:rPr>
          <w:b w:val="0"/>
          <w:bCs/>
          <w:iCs/>
          <w:sz w:val="20"/>
        </w:rPr>
        <w:t>Y</w:t>
      </w:r>
    </w:p>
    <w:p w14:paraId="1ED390A6" w14:textId="77777777" w:rsidR="004E410F" w:rsidRDefault="004E410F" w:rsidP="004E410F">
      <w:pPr>
        <w:pStyle w:val="Zkladntext"/>
        <w:spacing w:after="120"/>
        <w:ind w:left="360" w:firstLine="54"/>
        <w:jc w:val="both"/>
        <w:outlineLvl w:val="0"/>
        <w:rPr>
          <w:b w:val="0"/>
          <w:bCs/>
          <w:iCs/>
          <w:sz w:val="20"/>
        </w:rPr>
      </w:pPr>
      <w:r>
        <w:rPr>
          <w:b w:val="0"/>
          <w:bCs/>
          <w:iCs/>
          <w:sz w:val="20"/>
        </w:rPr>
        <w:t>D.1 Technická zpráva TZB</w:t>
      </w:r>
    </w:p>
    <w:p w14:paraId="41D9F531" w14:textId="5BD6E6AB" w:rsidR="00B8706A" w:rsidRDefault="004E410F" w:rsidP="004E410F">
      <w:pPr>
        <w:pStyle w:val="Zkladntext"/>
        <w:spacing w:after="120" w:line="360" w:lineRule="auto"/>
        <w:ind w:left="360"/>
        <w:jc w:val="both"/>
        <w:outlineLvl w:val="0"/>
        <w:rPr>
          <w:b w:val="0"/>
          <w:bCs/>
          <w:iCs/>
          <w:sz w:val="20"/>
        </w:rPr>
      </w:pPr>
      <w:r>
        <w:rPr>
          <w:b w:val="0"/>
          <w:bCs/>
          <w:iCs/>
          <w:sz w:val="20"/>
        </w:rPr>
        <w:t xml:space="preserve"> D.1.4 – </w:t>
      </w:r>
      <w:r>
        <w:rPr>
          <w:b w:val="0"/>
          <w:bCs/>
          <w:iCs/>
          <w:sz w:val="20"/>
        </w:rPr>
        <w:t xml:space="preserve">NS </w:t>
      </w:r>
      <w:r>
        <w:rPr>
          <w:b w:val="0"/>
          <w:bCs/>
          <w:iCs/>
          <w:sz w:val="20"/>
        </w:rPr>
        <w:t xml:space="preserve">TZB </w:t>
      </w:r>
    </w:p>
    <w:p w14:paraId="26A4D7A1" w14:textId="77777777" w:rsidR="006F5AD4" w:rsidRDefault="006F5AD4" w:rsidP="006F5AD4">
      <w:pPr>
        <w:spacing w:after="12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B42D4">
        <w:rPr>
          <w:rFonts w:ascii="Times New Roman" w:hAnsi="Times New Roman" w:cs="Times New Roman"/>
          <w:b/>
          <w:bCs/>
        </w:rPr>
        <w:t>Dokladová čás</w:t>
      </w:r>
      <w:r>
        <w:rPr>
          <w:rFonts w:ascii="Times New Roman" w:hAnsi="Times New Roman" w:cs="Times New Roman"/>
          <w:b/>
          <w:bCs/>
          <w:sz w:val="24"/>
          <w:szCs w:val="24"/>
        </w:rPr>
        <w:t>t</w:t>
      </w:r>
    </w:p>
    <w:bookmarkEnd w:id="0"/>
    <w:p w14:paraId="6535D944" w14:textId="39A9A6A6" w:rsidR="001900CD" w:rsidRPr="00B71750" w:rsidRDefault="006F5AD4" w:rsidP="00B71750">
      <w:pPr>
        <w:pStyle w:val="Zkladntext"/>
        <w:numPr>
          <w:ilvl w:val="0"/>
          <w:numId w:val="5"/>
        </w:numPr>
        <w:spacing w:after="120"/>
        <w:ind w:left="714" w:hanging="357"/>
        <w:jc w:val="both"/>
        <w:rPr>
          <w:bCs/>
          <w:sz w:val="24"/>
          <w:szCs w:val="24"/>
        </w:rPr>
      </w:pPr>
      <w:r w:rsidRPr="00E2549E">
        <w:rPr>
          <w:b w:val="0"/>
          <w:sz w:val="20"/>
        </w:rPr>
        <w:t>Závazná stanoviska,</w:t>
      </w:r>
      <w:r>
        <w:rPr>
          <w:b w:val="0"/>
          <w:sz w:val="20"/>
        </w:rPr>
        <w:t xml:space="preserve"> posudky</w:t>
      </w:r>
      <w:r w:rsidRPr="00E2549E">
        <w:rPr>
          <w:b w:val="0"/>
          <w:sz w:val="20"/>
        </w:rPr>
        <w:t>, rozhodnutí, vyjádření dotčených orgánů</w:t>
      </w:r>
      <w:r w:rsidRPr="000B69BC">
        <w:t xml:space="preserve"> </w:t>
      </w:r>
      <w:r w:rsidRPr="000B69BC">
        <w:rPr>
          <w:b w:val="0"/>
          <w:sz w:val="20"/>
        </w:rPr>
        <w:t>a výsledky jednání vedených v</w:t>
      </w:r>
      <w:r>
        <w:rPr>
          <w:b w:val="0"/>
          <w:sz w:val="20"/>
        </w:rPr>
        <w:t> </w:t>
      </w:r>
      <w:r w:rsidRPr="000B69BC">
        <w:rPr>
          <w:b w:val="0"/>
          <w:sz w:val="20"/>
        </w:rPr>
        <w:t>průběhu zpracování dokumentace</w:t>
      </w:r>
    </w:p>
    <w:p w14:paraId="26114BD8" w14:textId="37C0724C" w:rsidR="006F5AD4" w:rsidRDefault="006F5AD4" w:rsidP="006F5AD4">
      <w:pPr>
        <w:pStyle w:val="Zkladntext"/>
        <w:numPr>
          <w:ilvl w:val="0"/>
          <w:numId w:val="5"/>
        </w:numPr>
        <w:spacing w:after="120"/>
        <w:ind w:left="714" w:hanging="357"/>
        <w:jc w:val="both"/>
        <w:rPr>
          <w:b w:val="0"/>
          <w:sz w:val="20"/>
        </w:rPr>
      </w:pPr>
      <w:r>
        <w:rPr>
          <w:b w:val="0"/>
          <w:sz w:val="20"/>
        </w:rPr>
        <w:t>Energetické posouzení</w:t>
      </w:r>
      <w:r w:rsidRPr="006F5AD4">
        <w:rPr>
          <w:b w:val="0"/>
          <w:sz w:val="20"/>
        </w:rPr>
        <w:t xml:space="preserve"> – </w:t>
      </w:r>
      <w:r w:rsidR="00B71750">
        <w:rPr>
          <w:b w:val="0"/>
          <w:sz w:val="20"/>
        </w:rPr>
        <w:t>PENB</w:t>
      </w:r>
    </w:p>
    <w:p w14:paraId="0E1FF772" w14:textId="64B2D916" w:rsidR="006F5AD4" w:rsidRDefault="006F5AD4" w:rsidP="006F5AD4">
      <w:pPr>
        <w:pStyle w:val="Zkladntext"/>
        <w:numPr>
          <w:ilvl w:val="0"/>
          <w:numId w:val="5"/>
        </w:numPr>
        <w:spacing w:after="120"/>
        <w:ind w:left="714" w:hanging="357"/>
        <w:jc w:val="both"/>
        <w:rPr>
          <w:b w:val="0"/>
          <w:sz w:val="20"/>
        </w:rPr>
      </w:pPr>
      <w:r w:rsidRPr="00E2549E">
        <w:rPr>
          <w:b w:val="0"/>
          <w:sz w:val="20"/>
        </w:rPr>
        <w:t>Stanoviska vlastníků veřejné dopravní a technické infrastruktury</w:t>
      </w:r>
    </w:p>
    <w:p w14:paraId="3C3F0F83" w14:textId="7EA55D42" w:rsidR="00B71750" w:rsidRPr="00B71750" w:rsidRDefault="00B71750" w:rsidP="00B71750">
      <w:pPr>
        <w:pStyle w:val="Zkladntext"/>
        <w:numPr>
          <w:ilvl w:val="0"/>
          <w:numId w:val="5"/>
        </w:numPr>
        <w:spacing w:after="120" w:line="360" w:lineRule="auto"/>
        <w:jc w:val="left"/>
        <w:rPr>
          <w:b w:val="0"/>
          <w:sz w:val="20"/>
        </w:rPr>
      </w:pPr>
      <w:r>
        <w:rPr>
          <w:b w:val="0"/>
          <w:sz w:val="20"/>
        </w:rPr>
        <w:t>HG posudek</w:t>
      </w:r>
    </w:p>
    <w:p w14:paraId="5D85CC92" w14:textId="77777777" w:rsidR="006F5AD4" w:rsidRPr="008765D2" w:rsidRDefault="006F5AD4" w:rsidP="006F5AD4">
      <w:pPr>
        <w:pStyle w:val="Zkladntext"/>
        <w:spacing w:after="120" w:line="360" w:lineRule="auto"/>
        <w:jc w:val="left"/>
        <w:rPr>
          <w:bCs/>
          <w:sz w:val="22"/>
          <w:szCs w:val="22"/>
        </w:rPr>
      </w:pPr>
      <w:r w:rsidRPr="008765D2">
        <w:rPr>
          <w:bCs/>
          <w:sz w:val="22"/>
          <w:szCs w:val="22"/>
        </w:rPr>
        <w:t>Soupis prací</w:t>
      </w:r>
    </w:p>
    <w:p w14:paraId="7105F00D" w14:textId="77777777" w:rsidR="006F5AD4" w:rsidRPr="008B6075" w:rsidRDefault="006F5AD4" w:rsidP="006F5AD4">
      <w:pPr>
        <w:pStyle w:val="Zkladntext"/>
        <w:numPr>
          <w:ilvl w:val="0"/>
          <w:numId w:val="5"/>
        </w:numPr>
        <w:spacing w:after="120"/>
        <w:ind w:left="714" w:hanging="357"/>
        <w:jc w:val="left"/>
        <w:rPr>
          <w:b w:val="0"/>
          <w:sz w:val="18"/>
          <w:szCs w:val="18"/>
        </w:rPr>
      </w:pPr>
      <w:r w:rsidRPr="008B6075">
        <w:rPr>
          <w:b w:val="0"/>
          <w:sz w:val="18"/>
          <w:szCs w:val="18"/>
        </w:rPr>
        <w:t xml:space="preserve">Výkaz výměr s oceněným soupis prací </w:t>
      </w:r>
    </w:p>
    <w:p w14:paraId="0BD71BF6" w14:textId="77777777" w:rsidR="006F5AD4" w:rsidRPr="008B6075" w:rsidRDefault="006F5AD4" w:rsidP="006F5AD4">
      <w:pPr>
        <w:pStyle w:val="Zkladntext"/>
        <w:numPr>
          <w:ilvl w:val="0"/>
          <w:numId w:val="5"/>
        </w:numPr>
        <w:spacing w:after="120" w:line="360" w:lineRule="auto"/>
        <w:jc w:val="left"/>
        <w:rPr>
          <w:b w:val="0"/>
          <w:sz w:val="18"/>
          <w:szCs w:val="18"/>
        </w:rPr>
      </w:pPr>
      <w:r w:rsidRPr="008B6075">
        <w:rPr>
          <w:b w:val="0"/>
          <w:sz w:val="18"/>
          <w:szCs w:val="18"/>
        </w:rPr>
        <w:t xml:space="preserve">Výkaz výměr se soupisem prací bez ocenění </w:t>
      </w:r>
    </w:p>
    <w:sectPr w:rsidR="006F5AD4" w:rsidRPr="008B6075" w:rsidSect="00BD70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182197" w14:textId="77777777" w:rsidR="009737BC" w:rsidRDefault="009737BC" w:rsidP="002B0083">
      <w:pPr>
        <w:spacing w:after="0" w:line="240" w:lineRule="auto"/>
      </w:pPr>
      <w:r>
        <w:separator/>
      </w:r>
    </w:p>
  </w:endnote>
  <w:endnote w:type="continuationSeparator" w:id="0">
    <w:p w14:paraId="0150DD8D" w14:textId="77777777" w:rsidR="009737BC" w:rsidRDefault="009737BC" w:rsidP="002B0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D4A0A5" w14:textId="77777777" w:rsidR="009737BC" w:rsidRDefault="009737BC" w:rsidP="002B0083">
      <w:pPr>
        <w:spacing w:after="0" w:line="240" w:lineRule="auto"/>
      </w:pPr>
      <w:r>
        <w:separator/>
      </w:r>
    </w:p>
  </w:footnote>
  <w:footnote w:type="continuationSeparator" w:id="0">
    <w:p w14:paraId="724C7C6E" w14:textId="77777777" w:rsidR="009737BC" w:rsidRDefault="009737BC" w:rsidP="002B00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decimal"/>
      <w:lvlText w:val="(%1)"/>
      <w:lvlJc w:val="left"/>
      <w:pPr>
        <w:tabs>
          <w:tab w:val="num" w:pos="0"/>
        </w:tabs>
        <w:ind w:left="0" w:hanging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0"/>
        </w:tabs>
        <w:ind w:left="0" w:hanging="425"/>
      </w:pPr>
    </w:lvl>
    <w:lvl w:ilvl="7">
      <w:start w:val="1"/>
      <w:numFmt w:val="lowerLetter"/>
      <w:lvlText w:val="%8)"/>
      <w:lvlJc w:val="left"/>
      <w:pPr>
        <w:tabs>
          <w:tab w:val="num" w:pos="567"/>
        </w:tabs>
        <w:ind w:left="567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" w15:restartNumberingAfterBreak="0">
    <w:nsid w:val="03737501"/>
    <w:multiLevelType w:val="hybridMultilevel"/>
    <w:tmpl w:val="BEC8B5E4"/>
    <w:lvl w:ilvl="0" w:tplc="0405000F">
      <w:start w:val="1"/>
      <w:numFmt w:val="decimal"/>
      <w:lvlText w:val="%1."/>
      <w:lvlJc w:val="left"/>
      <w:pPr>
        <w:ind w:left="3771" w:hanging="360"/>
      </w:pPr>
    </w:lvl>
    <w:lvl w:ilvl="1" w:tplc="04050019" w:tentative="1">
      <w:start w:val="1"/>
      <w:numFmt w:val="lowerLetter"/>
      <w:lvlText w:val="%2."/>
      <w:lvlJc w:val="left"/>
      <w:pPr>
        <w:ind w:left="4491" w:hanging="360"/>
      </w:pPr>
    </w:lvl>
    <w:lvl w:ilvl="2" w:tplc="0405001B" w:tentative="1">
      <w:start w:val="1"/>
      <w:numFmt w:val="lowerRoman"/>
      <w:lvlText w:val="%3."/>
      <w:lvlJc w:val="right"/>
      <w:pPr>
        <w:ind w:left="5211" w:hanging="180"/>
      </w:pPr>
    </w:lvl>
    <w:lvl w:ilvl="3" w:tplc="0405000F" w:tentative="1">
      <w:start w:val="1"/>
      <w:numFmt w:val="decimal"/>
      <w:lvlText w:val="%4."/>
      <w:lvlJc w:val="left"/>
      <w:pPr>
        <w:ind w:left="5931" w:hanging="360"/>
      </w:pPr>
    </w:lvl>
    <w:lvl w:ilvl="4" w:tplc="04050019" w:tentative="1">
      <w:start w:val="1"/>
      <w:numFmt w:val="lowerLetter"/>
      <w:lvlText w:val="%5."/>
      <w:lvlJc w:val="left"/>
      <w:pPr>
        <w:ind w:left="6651" w:hanging="360"/>
      </w:pPr>
    </w:lvl>
    <w:lvl w:ilvl="5" w:tplc="0405001B" w:tentative="1">
      <w:start w:val="1"/>
      <w:numFmt w:val="lowerRoman"/>
      <w:lvlText w:val="%6."/>
      <w:lvlJc w:val="right"/>
      <w:pPr>
        <w:ind w:left="7371" w:hanging="180"/>
      </w:pPr>
    </w:lvl>
    <w:lvl w:ilvl="6" w:tplc="0405000F" w:tentative="1">
      <w:start w:val="1"/>
      <w:numFmt w:val="decimal"/>
      <w:lvlText w:val="%7."/>
      <w:lvlJc w:val="left"/>
      <w:pPr>
        <w:ind w:left="8091" w:hanging="360"/>
      </w:pPr>
    </w:lvl>
    <w:lvl w:ilvl="7" w:tplc="04050019" w:tentative="1">
      <w:start w:val="1"/>
      <w:numFmt w:val="lowerLetter"/>
      <w:lvlText w:val="%8."/>
      <w:lvlJc w:val="left"/>
      <w:pPr>
        <w:ind w:left="8811" w:hanging="360"/>
      </w:pPr>
    </w:lvl>
    <w:lvl w:ilvl="8" w:tplc="0405001B" w:tentative="1">
      <w:start w:val="1"/>
      <w:numFmt w:val="lowerRoman"/>
      <w:lvlText w:val="%9."/>
      <w:lvlJc w:val="right"/>
      <w:pPr>
        <w:ind w:left="9531" w:hanging="180"/>
      </w:pPr>
    </w:lvl>
  </w:abstractNum>
  <w:abstractNum w:abstractNumId="2" w15:restartNumberingAfterBreak="0">
    <w:nsid w:val="05A11FBE"/>
    <w:multiLevelType w:val="hybridMultilevel"/>
    <w:tmpl w:val="CFAEE32E"/>
    <w:lvl w:ilvl="0" w:tplc="C180E4D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423F8E"/>
    <w:multiLevelType w:val="hybridMultilevel"/>
    <w:tmpl w:val="BEC8B5E4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2453" w:hanging="360"/>
      </w:pPr>
    </w:lvl>
    <w:lvl w:ilvl="2" w:tplc="0405001B" w:tentative="1">
      <w:start w:val="1"/>
      <w:numFmt w:val="lowerRoman"/>
      <w:lvlText w:val="%3."/>
      <w:lvlJc w:val="right"/>
      <w:pPr>
        <w:ind w:left="3173" w:hanging="180"/>
      </w:pPr>
    </w:lvl>
    <w:lvl w:ilvl="3" w:tplc="0405000F" w:tentative="1">
      <w:start w:val="1"/>
      <w:numFmt w:val="decimal"/>
      <w:lvlText w:val="%4."/>
      <w:lvlJc w:val="left"/>
      <w:pPr>
        <w:ind w:left="3893" w:hanging="360"/>
      </w:pPr>
    </w:lvl>
    <w:lvl w:ilvl="4" w:tplc="04050019" w:tentative="1">
      <w:start w:val="1"/>
      <w:numFmt w:val="lowerLetter"/>
      <w:lvlText w:val="%5."/>
      <w:lvlJc w:val="left"/>
      <w:pPr>
        <w:ind w:left="4613" w:hanging="360"/>
      </w:pPr>
    </w:lvl>
    <w:lvl w:ilvl="5" w:tplc="0405001B" w:tentative="1">
      <w:start w:val="1"/>
      <w:numFmt w:val="lowerRoman"/>
      <w:lvlText w:val="%6."/>
      <w:lvlJc w:val="right"/>
      <w:pPr>
        <w:ind w:left="5333" w:hanging="180"/>
      </w:pPr>
    </w:lvl>
    <w:lvl w:ilvl="6" w:tplc="0405000F" w:tentative="1">
      <w:start w:val="1"/>
      <w:numFmt w:val="decimal"/>
      <w:lvlText w:val="%7."/>
      <w:lvlJc w:val="left"/>
      <w:pPr>
        <w:ind w:left="6053" w:hanging="360"/>
      </w:pPr>
    </w:lvl>
    <w:lvl w:ilvl="7" w:tplc="04050019" w:tentative="1">
      <w:start w:val="1"/>
      <w:numFmt w:val="lowerLetter"/>
      <w:pStyle w:val="Textpsmene"/>
      <w:lvlText w:val="%8."/>
      <w:lvlJc w:val="left"/>
      <w:pPr>
        <w:ind w:left="6773" w:hanging="360"/>
      </w:pPr>
    </w:lvl>
    <w:lvl w:ilvl="8" w:tplc="0405001B" w:tentative="1">
      <w:start w:val="1"/>
      <w:numFmt w:val="lowerRoman"/>
      <w:lvlText w:val="%9."/>
      <w:lvlJc w:val="right"/>
      <w:pPr>
        <w:ind w:left="7493" w:hanging="180"/>
      </w:pPr>
    </w:lvl>
  </w:abstractNum>
  <w:abstractNum w:abstractNumId="4" w15:restartNumberingAfterBreak="0">
    <w:nsid w:val="0C8A3EF6"/>
    <w:multiLevelType w:val="hybridMultilevel"/>
    <w:tmpl w:val="E3A4BDF8"/>
    <w:lvl w:ilvl="0" w:tplc="FFFFFFFF">
      <w:start w:val="73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0206B0"/>
    <w:multiLevelType w:val="hybridMultilevel"/>
    <w:tmpl w:val="91F63672"/>
    <w:lvl w:ilvl="0" w:tplc="C180E4DE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662624E"/>
    <w:multiLevelType w:val="hybridMultilevel"/>
    <w:tmpl w:val="9C946FB8"/>
    <w:lvl w:ilvl="0" w:tplc="98B2632A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432B70"/>
    <w:multiLevelType w:val="hybridMultilevel"/>
    <w:tmpl w:val="BEC8B5E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1711937"/>
    <w:multiLevelType w:val="hybridMultilevel"/>
    <w:tmpl w:val="945E489E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23524BEC"/>
    <w:multiLevelType w:val="hybridMultilevel"/>
    <w:tmpl w:val="B3A8B600"/>
    <w:lvl w:ilvl="0" w:tplc="F0544A6E">
      <w:start w:val="1"/>
      <w:numFmt w:val="upperRoman"/>
      <w:lvlText w:val="%1."/>
      <w:lvlJc w:val="left"/>
      <w:pPr>
        <w:ind w:left="1134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94" w:hanging="360"/>
      </w:pPr>
    </w:lvl>
    <w:lvl w:ilvl="2" w:tplc="0405001B" w:tentative="1">
      <w:start w:val="1"/>
      <w:numFmt w:val="lowerRoman"/>
      <w:lvlText w:val="%3."/>
      <w:lvlJc w:val="right"/>
      <w:pPr>
        <w:ind w:left="2214" w:hanging="180"/>
      </w:pPr>
    </w:lvl>
    <w:lvl w:ilvl="3" w:tplc="0405000F" w:tentative="1">
      <w:start w:val="1"/>
      <w:numFmt w:val="decimal"/>
      <w:lvlText w:val="%4."/>
      <w:lvlJc w:val="left"/>
      <w:pPr>
        <w:ind w:left="2934" w:hanging="360"/>
      </w:pPr>
    </w:lvl>
    <w:lvl w:ilvl="4" w:tplc="04050019" w:tentative="1">
      <w:start w:val="1"/>
      <w:numFmt w:val="lowerLetter"/>
      <w:lvlText w:val="%5."/>
      <w:lvlJc w:val="left"/>
      <w:pPr>
        <w:ind w:left="3654" w:hanging="360"/>
      </w:pPr>
    </w:lvl>
    <w:lvl w:ilvl="5" w:tplc="0405001B" w:tentative="1">
      <w:start w:val="1"/>
      <w:numFmt w:val="lowerRoman"/>
      <w:lvlText w:val="%6."/>
      <w:lvlJc w:val="right"/>
      <w:pPr>
        <w:ind w:left="4374" w:hanging="180"/>
      </w:pPr>
    </w:lvl>
    <w:lvl w:ilvl="6" w:tplc="0405000F" w:tentative="1">
      <w:start w:val="1"/>
      <w:numFmt w:val="decimal"/>
      <w:lvlText w:val="%7."/>
      <w:lvlJc w:val="left"/>
      <w:pPr>
        <w:ind w:left="5094" w:hanging="360"/>
      </w:pPr>
    </w:lvl>
    <w:lvl w:ilvl="7" w:tplc="04050019" w:tentative="1">
      <w:start w:val="1"/>
      <w:numFmt w:val="lowerLetter"/>
      <w:lvlText w:val="%8."/>
      <w:lvlJc w:val="left"/>
      <w:pPr>
        <w:ind w:left="5814" w:hanging="360"/>
      </w:pPr>
    </w:lvl>
    <w:lvl w:ilvl="8" w:tplc="040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0" w15:restartNumberingAfterBreak="0">
    <w:nsid w:val="283708D5"/>
    <w:multiLevelType w:val="hybridMultilevel"/>
    <w:tmpl w:val="985A5242"/>
    <w:lvl w:ilvl="0" w:tplc="04050015">
      <w:start w:val="1"/>
      <w:numFmt w:val="upp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97" w:hanging="360"/>
      </w:pPr>
    </w:lvl>
    <w:lvl w:ilvl="2" w:tplc="0405001B" w:tentative="1">
      <w:start w:val="1"/>
      <w:numFmt w:val="lowerRoman"/>
      <w:lvlText w:val="%3."/>
      <w:lvlJc w:val="right"/>
      <w:pPr>
        <w:ind w:left="2217" w:hanging="180"/>
      </w:pPr>
    </w:lvl>
    <w:lvl w:ilvl="3" w:tplc="0405000F" w:tentative="1">
      <w:start w:val="1"/>
      <w:numFmt w:val="decimal"/>
      <w:lvlText w:val="%4."/>
      <w:lvlJc w:val="left"/>
      <w:pPr>
        <w:ind w:left="2937" w:hanging="360"/>
      </w:pPr>
    </w:lvl>
    <w:lvl w:ilvl="4" w:tplc="04050019" w:tentative="1">
      <w:start w:val="1"/>
      <w:numFmt w:val="lowerLetter"/>
      <w:lvlText w:val="%5."/>
      <w:lvlJc w:val="left"/>
      <w:pPr>
        <w:ind w:left="3657" w:hanging="360"/>
      </w:pPr>
    </w:lvl>
    <w:lvl w:ilvl="5" w:tplc="0405001B" w:tentative="1">
      <w:start w:val="1"/>
      <w:numFmt w:val="lowerRoman"/>
      <w:lvlText w:val="%6."/>
      <w:lvlJc w:val="right"/>
      <w:pPr>
        <w:ind w:left="4377" w:hanging="180"/>
      </w:pPr>
    </w:lvl>
    <w:lvl w:ilvl="6" w:tplc="0405000F" w:tentative="1">
      <w:start w:val="1"/>
      <w:numFmt w:val="decimal"/>
      <w:lvlText w:val="%7."/>
      <w:lvlJc w:val="left"/>
      <w:pPr>
        <w:ind w:left="5097" w:hanging="360"/>
      </w:pPr>
    </w:lvl>
    <w:lvl w:ilvl="7" w:tplc="04050019" w:tentative="1">
      <w:start w:val="1"/>
      <w:numFmt w:val="lowerLetter"/>
      <w:lvlText w:val="%8."/>
      <w:lvlJc w:val="left"/>
      <w:pPr>
        <w:ind w:left="5817" w:hanging="360"/>
      </w:pPr>
    </w:lvl>
    <w:lvl w:ilvl="8" w:tplc="040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1" w15:restartNumberingAfterBreak="0">
    <w:nsid w:val="2C18407E"/>
    <w:multiLevelType w:val="hybridMultilevel"/>
    <w:tmpl w:val="DB9A3AFC"/>
    <w:lvl w:ilvl="0" w:tplc="C34236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D32852"/>
    <w:multiLevelType w:val="hybridMultilevel"/>
    <w:tmpl w:val="F5C42B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3310D3"/>
    <w:multiLevelType w:val="hybridMultilevel"/>
    <w:tmpl w:val="60D8D910"/>
    <w:lvl w:ilvl="0" w:tplc="843EC704">
      <w:start w:val="1"/>
      <w:numFmt w:val="decimal"/>
      <w:lvlText w:val="%1."/>
      <w:lvlJc w:val="left"/>
      <w:pPr>
        <w:ind w:left="421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21" w:hanging="360"/>
      </w:pPr>
    </w:lvl>
    <w:lvl w:ilvl="2" w:tplc="0405001B" w:tentative="1">
      <w:start w:val="1"/>
      <w:numFmt w:val="lowerRoman"/>
      <w:lvlText w:val="%3."/>
      <w:lvlJc w:val="right"/>
      <w:pPr>
        <w:ind w:left="1741" w:hanging="180"/>
      </w:pPr>
    </w:lvl>
    <w:lvl w:ilvl="3" w:tplc="0405000F" w:tentative="1">
      <w:start w:val="1"/>
      <w:numFmt w:val="decimal"/>
      <w:lvlText w:val="%4."/>
      <w:lvlJc w:val="left"/>
      <w:pPr>
        <w:ind w:left="2461" w:hanging="360"/>
      </w:pPr>
    </w:lvl>
    <w:lvl w:ilvl="4" w:tplc="04050019" w:tentative="1">
      <w:start w:val="1"/>
      <w:numFmt w:val="lowerLetter"/>
      <w:lvlText w:val="%5."/>
      <w:lvlJc w:val="left"/>
      <w:pPr>
        <w:ind w:left="3181" w:hanging="360"/>
      </w:pPr>
    </w:lvl>
    <w:lvl w:ilvl="5" w:tplc="0405001B" w:tentative="1">
      <w:start w:val="1"/>
      <w:numFmt w:val="lowerRoman"/>
      <w:lvlText w:val="%6."/>
      <w:lvlJc w:val="right"/>
      <w:pPr>
        <w:ind w:left="3901" w:hanging="180"/>
      </w:pPr>
    </w:lvl>
    <w:lvl w:ilvl="6" w:tplc="0405000F" w:tentative="1">
      <w:start w:val="1"/>
      <w:numFmt w:val="decimal"/>
      <w:lvlText w:val="%7."/>
      <w:lvlJc w:val="left"/>
      <w:pPr>
        <w:ind w:left="4621" w:hanging="360"/>
      </w:pPr>
    </w:lvl>
    <w:lvl w:ilvl="7" w:tplc="04050019" w:tentative="1">
      <w:start w:val="1"/>
      <w:numFmt w:val="lowerLetter"/>
      <w:lvlText w:val="%8."/>
      <w:lvlJc w:val="left"/>
      <w:pPr>
        <w:ind w:left="5341" w:hanging="360"/>
      </w:pPr>
    </w:lvl>
    <w:lvl w:ilvl="8" w:tplc="0405001B" w:tentative="1">
      <w:start w:val="1"/>
      <w:numFmt w:val="lowerRoman"/>
      <w:lvlText w:val="%9."/>
      <w:lvlJc w:val="right"/>
      <w:pPr>
        <w:ind w:left="6061" w:hanging="180"/>
      </w:pPr>
    </w:lvl>
  </w:abstractNum>
  <w:abstractNum w:abstractNumId="14" w15:restartNumberingAfterBreak="0">
    <w:nsid w:val="37E80B1E"/>
    <w:multiLevelType w:val="hybridMultilevel"/>
    <w:tmpl w:val="33244FD2"/>
    <w:lvl w:ilvl="0" w:tplc="90C09F92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83437B"/>
    <w:multiLevelType w:val="hybridMultilevel"/>
    <w:tmpl w:val="B11027A0"/>
    <w:lvl w:ilvl="0" w:tplc="0405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647027"/>
    <w:multiLevelType w:val="hybridMultilevel"/>
    <w:tmpl w:val="C4BAA0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7A4466"/>
    <w:multiLevelType w:val="hybridMultilevel"/>
    <w:tmpl w:val="B014A178"/>
    <w:lvl w:ilvl="0" w:tplc="E662C8D8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57B61AAA"/>
    <w:multiLevelType w:val="hybridMultilevel"/>
    <w:tmpl w:val="BE9E49F2"/>
    <w:lvl w:ilvl="0" w:tplc="D898E578">
      <w:start w:val="5"/>
      <w:numFmt w:val="bullet"/>
      <w:lvlText w:val="-"/>
      <w:lvlJc w:val="left"/>
      <w:pPr>
        <w:ind w:left="2062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19" w15:restartNumberingAfterBreak="0">
    <w:nsid w:val="57FE7787"/>
    <w:multiLevelType w:val="hybridMultilevel"/>
    <w:tmpl w:val="8EDE46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644B7F"/>
    <w:multiLevelType w:val="hybridMultilevel"/>
    <w:tmpl w:val="0D82B1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4639D1"/>
    <w:multiLevelType w:val="hybridMultilevel"/>
    <w:tmpl w:val="4FEA349E"/>
    <w:lvl w:ilvl="0" w:tplc="08C86424">
      <w:numFmt w:val="bullet"/>
      <w:lvlText w:val="-"/>
      <w:lvlJc w:val="left"/>
      <w:pPr>
        <w:ind w:left="862" w:hanging="360"/>
      </w:pPr>
      <w:rPr>
        <w:rFonts w:ascii="Arial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 w15:restartNumberingAfterBreak="0">
    <w:nsid w:val="709B468A"/>
    <w:multiLevelType w:val="hybridMultilevel"/>
    <w:tmpl w:val="B6962E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6B0B07"/>
    <w:multiLevelType w:val="hybridMultilevel"/>
    <w:tmpl w:val="71E25DB6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758C5F3C"/>
    <w:multiLevelType w:val="hybridMultilevel"/>
    <w:tmpl w:val="86C01456"/>
    <w:lvl w:ilvl="0" w:tplc="FF7C043A">
      <w:start w:val="6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7D416A5B"/>
    <w:multiLevelType w:val="hybridMultilevel"/>
    <w:tmpl w:val="DAAA2F62"/>
    <w:lvl w:ilvl="0" w:tplc="C180E4DE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10"/>
  </w:num>
  <w:num w:numId="4">
    <w:abstractNumId w:val="1"/>
  </w:num>
  <w:num w:numId="5">
    <w:abstractNumId w:val="11"/>
  </w:num>
  <w:num w:numId="6">
    <w:abstractNumId w:val="2"/>
  </w:num>
  <w:num w:numId="7">
    <w:abstractNumId w:val="25"/>
  </w:num>
  <w:num w:numId="8">
    <w:abstractNumId w:val="5"/>
  </w:num>
  <w:num w:numId="9">
    <w:abstractNumId w:val="23"/>
  </w:num>
  <w:num w:numId="10">
    <w:abstractNumId w:val="19"/>
  </w:num>
  <w:num w:numId="11">
    <w:abstractNumId w:val="22"/>
  </w:num>
  <w:num w:numId="12">
    <w:abstractNumId w:val="12"/>
  </w:num>
  <w:num w:numId="13">
    <w:abstractNumId w:val="16"/>
  </w:num>
  <w:num w:numId="14">
    <w:abstractNumId w:val="20"/>
  </w:num>
  <w:num w:numId="15">
    <w:abstractNumId w:val="8"/>
  </w:num>
  <w:num w:numId="16">
    <w:abstractNumId w:val="18"/>
  </w:num>
  <w:num w:numId="17">
    <w:abstractNumId w:val="17"/>
  </w:num>
  <w:num w:numId="18">
    <w:abstractNumId w:val="24"/>
  </w:num>
  <w:num w:numId="19">
    <w:abstractNumId w:val="6"/>
  </w:num>
  <w:num w:numId="20">
    <w:abstractNumId w:val="14"/>
  </w:num>
  <w:num w:numId="21">
    <w:abstractNumId w:val="7"/>
  </w:num>
  <w:num w:numId="22">
    <w:abstractNumId w:val="4"/>
  </w:num>
  <w:num w:numId="23">
    <w:abstractNumId w:val="21"/>
  </w:num>
  <w:num w:numId="24">
    <w:abstractNumId w:val="0"/>
  </w:num>
  <w:num w:numId="25">
    <w:abstractNumId w:val="9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30A"/>
    <w:rsid w:val="0000180D"/>
    <w:rsid w:val="000035B2"/>
    <w:rsid w:val="00004AE9"/>
    <w:rsid w:val="00005875"/>
    <w:rsid w:val="00012F4D"/>
    <w:rsid w:val="000233C7"/>
    <w:rsid w:val="0002625F"/>
    <w:rsid w:val="0002668A"/>
    <w:rsid w:val="00026FF2"/>
    <w:rsid w:val="00033808"/>
    <w:rsid w:val="00035F20"/>
    <w:rsid w:val="00047A97"/>
    <w:rsid w:val="0005380D"/>
    <w:rsid w:val="000725A3"/>
    <w:rsid w:val="0007720C"/>
    <w:rsid w:val="000951FF"/>
    <w:rsid w:val="00096A12"/>
    <w:rsid w:val="000B7D02"/>
    <w:rsid w:val="000C2B15"/>
    <w:rsid w:val="000F1D4C"/>
    <w:rsid w:val="000F401C"/>
    <w:rsid w:val="000F4F60"/>
    <w:rsid w:val="000F5F96"/>
    <w:rsid w:val="00100327"/>
    <w:rsid w:val="00102FDB"/>
    <w:rsid w:val="0011065F"/>
    <w:rsid w:val="0011246C"/>
    <w:rsid w:val="00113034"/>
    <w:rsid w:val="00115B3F"/>
    <w:rsid w:val="00120764"/>
    <w:rsid w:val="00121CAF"/>
    <w:rsid w:val="0012728C"/>
    <w:rsid w:val="0013012A"/>
    <w:rsid w:val="001900CD"/>
    <w:rsid w:val="001A13AC"/>
    <w:rsid w:val="001A5DA3"/>
    <w:rsid w:val="001B1437"/>
    <w:rsid w:val="001B319B"/>
    <w:rsid w:val="001C1B0F"/>
    <w:rsid w:val="001D0575"/>
    <w:rsid w:val="001E16E5"/>
    <w:rsid w:val="001E331A"/>
    <w:rsid w:val="001E78DD"/>
    <w:rsid w:val="001F216C"/>
    <w:rsid w:val="001F3D94"/>
    <w:rsid w:val="00205515"/>
    <w:rsid w:val="00212082"/>
    <w:rsid w:val="00213386"/>
    <w:rsid w:val="00242F95"/>
    <w:rsid w:val="00256530"/>
    <w:rsid w:val="00261777"/>
    <w:rsid w:val="00267841"/>
    <w:rsid w:val="0027574D"/>
    <w:rsid w:val="00282AD1"/>
    <w:rsid w:val="00283098"/>
    <w:rsid w:val="00296A2B"/>
    <w:rsid w:val="002A1EE1"/>
    <w:rsid w:val="002B0083"/>
    <w:rsid w:val="002B5C07"/>
    <w:rsid w:val="002B7369"/>
    <w:rsid w:val="002C567A"/>
    <w:rsid w:val="002D0756"/>
    <w:rsid w:val="002E5018"/>
    <w:rsid w:val="002E626E"/>
    <w:rsid w:val="002E7272"/>
    <w:rsid w:val="00322372"/>
    <w:rsid w:val="003271D3"/>
    <w:rsid w:val="00330483"/>
    <w:rsid w:val="00335B17"/>
    <w:rsid w:val="00337906"/>
    <w:rsid w:val="00364450"/>
    <w:rsid w:val="00375227"/>
    <w:rsid w:val="003947EF"/>
    <w:rsid w:val="00397708"/>
    <w:rsid w:val="003979B9"/>
    <w:rsid w:val="003A2BE8"/>
    <w:rsid w:val="003A6BC9"/>
    <w:rsid w:val="003B036C"/>
    <w:rsid w:val="003C2CB4"/>
    <w:rsid w:val="003C4711"/>
    <w:rsid w:val="003D2C3B"/>
    <w:rsid w:val="003D7492"/>
    <w:rsid w:val="003E5E5F"/>
    <w:rsid w:val="003E6B79"/>
    <w:rsid w:val="003F1CE2"/>
    <w:rsid w:val="003F1E5F"/>
    <w:rsid w:val="003F74A1"/>
    <w:rsid w:val="004003DE"/>
    <w:rsid w:val="00412F8E"/>
    <w:rsid w:val="00422EAC"/>
    <w:rsid w:val="004417CF"/>
    <w:rsid w:val="00444079"/>
    <w:rsid w:val="00447950"/>
    <w:rsid w:val="00452AF6"/>
    <w:rsid w:val="00493F04"/>
    <w:rsid w:val="0049721B"/>
    <w:rsid w:val="004A377C"/>
    <w:rsid w:val="004A41A5"/>
    <w:rsid w:val="004A5A92"/>
    <w:rsid w:val="004A676C"/>
    <w:rsid w:val="004B621B"/>
    <w:rsid w:val="004E0C94"/>
    <w:rsid w:val="004E410F"/>
    <w:rsid w:val="004E5964"/>
    <w:rsid w:val="004E7107"/>
    <w:rsid w:val="004F764F"/>
    <w:rsid w:val="00500B42"/>
    <w:rsid w:val="005039D2"/>
    <w:rsid w:val="00505F77"/>
    <w:rsid w:val="00525204"/>
    <w:rsid w:val="00525681"/>
    <w:rsid w:val="00530276"/>
    <w:rsid w:val="00534497"/>
    <w:rsid w:val="00536591"/>
    <w:rsid w:val="00576F62"/>
    <w:rsid w:val="00590A9E"/>
    <w:rsid w:val="0059607F"/>
    <w:rsid w:val="005B0FDE"/>
    <w:rsid w:val="005B168E"/>
    <w:rsid w:val="005C24A2"/>
    <w:rsid w:val="005D7037"/>
    <w:rsid w:val="0060230A"/>
    <w:rsid w:val="00605A83"/>
    <w:rsid w:val="0061355E"/>
    <w:rsid w:val="00634E7E"/>
    <w:rsid w:val="00635DFD"/>
    <w:rsid w:val="00637A97"/>
    <w:rsid w:val="006400CF"/>
    <w:rsid w:val="006650C8"/>
    <w:rsid w:val="00666141"/>
    <w:rsid w:val="00676ACF"/>
    <w:rsid w:val="0068490D"/>
    <w:rsid w:val="006869B2"/>
    <w:rsid w:val="0069113D"/>
    <w:rsid w:val="00694E38"/>
    <w:rsid w:val="006A06C7"/>
    <w:rsid w:val="006A38F2"/>
    <w:rsid w:val="006C05BB"/>
    <w:rsid w:val="006D2D40"/>
    <w:rsid w:val="006E741B"/>
    <w:rsid w:val="006F4743"/>
    <w:rsid w:val="006F5AD4"/>
    <w:rsid w:val="007048DE"/>
    <w:rsid w:val="0071115D"/>
    <w:rsid w:val="00722169"/>
    <w:rsid w:val="007221B8"/>
    <w:rsid w:val="007255EC"/>
    <w:rsid w:val="00730D96"/>
    <w:rsid w:val="007330B1"/>
    <w:rsid w:val="00735F6E"/>
    <w:rsid w:val="00745020"/>
    <w:rsid w:val="00745050"/>
    <w:rsid w:val="00753C16"/>
    <w:rsid w:val="00756709"/>
    <w:rsid w:val="00781544"/>
    <w:rsid w:val="00794AB2"/>
    <w:rsid w:val="00797C95"/>
    <w:rsid w:val="007B5229"/>
    <w:rsid w:val="007B7581"/>
    <w:rsid w:val="007B79F4"/>
    <w:rsid w:val="007C3E14"/>
    <w:rsid w:val="007C3FBD"/>
    <w:rsid w:val="007C6DC0"/>
    <w:rsid w:val="007E5EDC"/>
    <w:rsid w:val="007F77D1"/>
    <w:rsid w:val="00802886"/>
    <w:rsid w:val="00815D38"/>
    <w:rsid w:val="00820ACA"/>
    <w:rsid w:val="008320B5"/>
    <w:rsid w:val="00842CD8"/>
    <w:rsid w:val="008443F0"/>
    <w:rsid w:val="00852BBF"/>
    <w:rsid w:val="008548C4"/>
    <w:rsid w:val="008678CE"/>
    <w:rsid w:val="00876263"/>
    <w:rsid w:val="00886B3B"/>
    <w:rsid w:val="0089181D"/>
    <w:rsid w:val="00897475"/>
    <w:rsid w:val="008B6F7D"/>
    <w:rsid w:val="008B74DA"/>
    <w:rsid w:val="008C23E2"/>
    <w:rsid w:val="008C6A2C"/>
    <w:rsid w:val="008D1FF3"/>
    <w:rsid w:val="008F29CD"/>
    <w:rsid w:val="008F66F0"/>
    <w:rsid w:val="009121F5"/>
    <w:rsid w:val="00912710"/>
    <w:rsid w:val="00947F27"/>
    <w:rsid w:val="00962308"/>
    <w:rsid w:val="00967235"/>
    <w:rsid w:val="009737BC"/>
    <w:rsid w:val="00974628"/>
    <w:rsid w:val="00982E6F"/>
    <w:rsid w:val="00986018"/>
    <w:rsid w:val="009906F1"/>
    <w:rsid w:val="00991500"/>
    <w:rsid w:val="009A01A1"/>
    <w:rsid w:val="009A1C83"/>
    <w:rsid w:val="009A2E17"/>
    <w:rsid w:val="009C0DAD"/>
    <w:rsid w:val="009C3BDA"/>
    <w:rsid w:val="009C5326"/>
    <w:rsid w:val="009C7278"/>
    <w:rsid w:val="009D6122"/>
    <w:rsid w:val="009E1011"/>
    <w:rsid w:val="009F2F59"/>
    <w:rsid w:val="00A05444"/>
    <w:rsid w:val="00A16C01"/>
    <w:rsid w:val="00A17064"/>
    <w:rsid w:val="00A179A2"/>
    <w:rsid w:val="00A435C8"/>
    <w:rsid w:val="00A4427F"/>
    <w:rsid w:val="00A544D5"/>
    <w:rsid w:val="00A661DD"/>
    <w:rsid w:val="00A724CE"/>
    <w:rsid w:val="00A939E7"/>
    <w:rsid w:val="00A949CB"/>
    <w:rsid w:val="00A96768"/>
    <w:rsid w:val="00AA2CBB"/>
    <w:rsid w:val="00AB3411"/>
    <w:rsid w:val="00AB53A9"/>
    <w:rsid w:val="00AD05DD"/>
    <w:rsid w:val="00AE3EFA"/>
    <w:rsid w:val="00AF05AB"/>
    <w:rsid w:val="00AF23E2"/>
    <w:rsid w:val="00B16B97"/>
    <w:rsid w:val="00B31FCC"/>
    <w:rsid w:val="00B375BD"/>
    <w:rsid w:val="00B41562"/>
    <w:rsid w:val="00B43910"/>
    <w:rsid w:val="00B47704"/>
    <w:rsid w:val="00B71750"/>
    <w:rsid w:val="00B845B8"/>
    <w:rsid w:val="00B8706A"/>
    <w:rsid w:val="00B90967"/>
    <w:rsid w:val="00B9173B"/>
    <w:rsid w:val="00BA3833"/>
    <w:rsid w:val="00BB681B"/>
    <w:rsid w:val="00BC34A8"/>
    <w:rsid w:val="00BC737D"/>
    <w:rsid w:val="00BD4221"/>
    <w:rsid w:val="00BD7060"/>
    <w:rsid w:val="00BD797C"/>
    <w:rsid w:val="00BF07F6"/>
    <w:rsid w:val="00BF0C10"/>
    <w:rsid w:val="00C02C0B"/>
    <w:rsid w:val="00C06DA1"/>
    <w:rsid w:val="00C075B1"/>
    <w:rsid w:val="00C4545B"/>
    <w:rsid w:val="00C650F9"/>
    <w:rsid w:val="00C708B4"/>
    <w:rsid w:val="00C72357"/>
    <w:rsid w:val="00C7262C"/>
    <w:rsid w:val="00C745AC"/>
    <w:rsid w:val="00C761D3"/>
    <w:rsid w:val="00C77AAE"/>
    <w:rsid w:val="00C830D0"/>
    <w:rsid w:val="00C93C60"/>
    <w:rsid w:val="00CA1A9F"/>
    <w:rsid w:val="00CA2BE4"/>
    <w:rsid w:val="00CA7299"/>
    <w:rsid w:val="00CC6180"/>
    <w:rsid w:val="00CC6C98"/>
    <w:rsid w:val="00CC7E2B"/>
    <w:rsid w:val="00CD1894"/>
    <w:rsid w:val="00CE16A1"/>
    <w:rsid w:val="00D121E2"/>
    <w:rsid w:val="00D20A71"/>
    <w:rsid w:val="00D24237"/>
    <w:rsid w:val="00D434C8"/>
    <w:rsid w:val="00D47347"/>
    <w:rsid w:val="00D47D93"/>
    <w:rsid w:val="00D61518"/>
    <w:rsid w:val="00D656A6"/>
    <w:rsid w:val="00D738D7"/>
    <w:rsid w:val="00D80D5D"/>
    <w:rsid w:val="00D83EB2"/>
    <w:rsid w:val="00D87ECB"/>
    <w:rsid w:val="00DA7770"/>
    <w:rsid w:val="00DB0F5C"/>
    <w:rsid w:val="00DD1418"/>
    <w:rsid w:val="00DD335B"/>
    <w:rsid w:val="00DD43ED"/>
    <w:rsid w:val="00DD7F0E"/>
    <w:rsid w:val="00DE6208"/>
    <w:rsid w:val="00DF5C3A"/>
    <w:rsid w:val="00DF67A2"/>
    <w:rsid w:val="00E2226F"/>
    <w:rsid w:val="00E42C37"/>
    <w:rsid w:val="00E5128A"/>
    <w:rsid w:val="00E60CA7"/>
    <w:rsid w:val="00E67F2B"/>
    <w:rsid w:val="00E715C5"/>
    <w:rsid w:val="00E761A0"/>
    <w:rsid w:val="00E81192"/>
    <w:rsid w:val="00E97286"/>
    <w:rsid w:val="00EA3B2B"/>
    <w:rsid w:val="00EB301A"/>
    <w:rsid w:val="00EC0BD9"/>
    <w:rsid w:val="00EC4016"/>
    <w:rsid w:val="00EC7630"/>
    <w:rsid w:val="00EE0370"/>
    <w:rsid w:val="00EE7786"/>
    <w:rsid w:val="00F17AAE"/>
    <w:rsid w:val="00F35B86"/>
    <w:rsid w:val="00F572B7"/>
    <w:rsid w:val="00F73175"/>
    <w:rsid w:val="00F87348"/>
    <w:rsid w:val="00F90264"/>
    <w:rsid w:val="00F91447"/>
    <w:rsid w:val="00FA1C44"/>
    <w:rsid w:val="00FA4E18"/>
    <w:rsid w:val="00FB420E"/>
    <w:rsid w:val="00FC0947"/>
    <w:rsid w:val="00FC0DEF"/>
    <w:rsid w:val="00FC5E58"/>
    <w:rsid w:val="00FF6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A846D"/>
  <w15:docId w15:val="{7DCB2A78-08F5-4499-AE75-30723B760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335B"/>
  </w:style>
  <w:style w:type="paragraph" w:styleId="Nadpis1">
    <w:name w:val="heading 1"/>
    <w:basedOn w:val="Normln"/>
    <w:next w:val="Normln"/>
    <w:link w:val="Nadpis1Char"/>
    <w:qFormat/>
    <w:rsid w:val="003C4711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3C4711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C471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C471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C471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3C4711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rsid w:val="003C4711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3C4711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rsid w:val="003C4711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3C4711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2B00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B0083"/>
    <w:rPr>
      <w:rFonts w:eastAsiaTheme="minorEastAsia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00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B0083"/>
    <w:rPr>
      <w:rFonts w:eastAsiaTheme="minorEastAsia"/>
      <w:lang w:eastAsia="cs-CZ"/>
    </w:rPr>
  </w:style>
  <w:style w:type="paragraph" w:styleId="Zkladntext">
    <w:name w:val="Body Text"/>
    <w:basedOn w:val="Normln"/>
    <w:link w:val="ZkladntextChar"/>
    <w:semiHidden/>
    <w:rsid w:val="002B008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2B0083"/>
    <w:rPr>
      <w:rFonts w:ascii="Times New Roman" w:eastAsia="Times New Roman" w:hAnsi="Times New Roman" w:cs="Times New Roman"/>
      <w:b/>
      <w:sz w:val="48"/>
      <w:szCs w:val="20"/>
    </w:rPr>
  </w:style>
  <w:style w:type="paragraph" w:styleId="Odstavecseseznamem">
    <w:name w:val="List Paragraph"/>
    <w:basedOn w:val="Normln"/>
    <w:uiPriority w:val="34"/>
    <w:qFormat/>
    <w:rsid w:val="004A676C"/>
    <w:pPr>
      <w:ind w:left="720"/>
      <w:contextualSpacing/>
    </w:pPr>
  </w:style>
  <w:style w:type="paragraph" w:customStyle="1" w:styleId="StylZarovnatdoblokuPrvndek07cm">
    <w:name w:val="Styl Zarovnat do bloku První řádek:  07 cm"/>
    <w:basedOn w:val="Normln"/>
    <w:rsid w:val="002C567A"/>
    <w:pPr>
      <w:spacing w:before="120" w:after="60" w:line="240" w:lineRule="auto"/>
      <w:ind w:firstLine="397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StylodstavecArial11bPrvndek1cm">
    <w:name w:val="Styl odstavec + Arial 11 b. První řádek:  1 cm"/>
    <w:basedOn w:val="Normln"/>
    <w:rsid w:val="002C567A"/>
    <w:pPr>
      <w:autoSpaceDE w:val="0"/>
      <w:autoSpaceDN w:val="0"/>
      <w:spacing w:after="0" w:line="240" w:lineRule="auto"/>
      <w:ind w:firstLine="567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4711"/>
    <w:rPr>
      <w:rFonts w:ascii="Tahoma" w:eastAsiaTheme="minorHAnsi" w:hAnsi="Tahoma" w:cs="Tahoma"/>
      <w:sz w:val="16"/>
      <w:szCs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C4711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pple-converted-space">
    <w:name w:val="apple-converted-space"/>
    <w:basedOn w:val="Standardnpsmoodstavce"/>
    <w:rsid w:val="003C4711"/>
  </w:style>
  <w:style w:type="character" w:customStyle="1" w:styleId="shorttext">
    <w:name w:val="short_text"/>
    <w:basedOn w:val="Standardnpsmoodstavce"/>
    <w:rsid w:val="003C4711"/>
  </w:style>
  <w:style w:type="character" w:styleId="Hypertextovodkaz">
    <w:name w:val="Hyperlink"/>
    <w:basedOn w:val="Standardnpsmoodstavce"/>
    <w:uiPriority w:val="99"/>
    <w:unhideWhenUsed/>
    <w:rsid w:val="003C4711"/>
    <w:rPr>
      <w:color w:val="0000FF" w:themeColor="hyperlink"/>
      <w:u w:val="single"/>
    </w:rPr>
  </w:style>
  <w:style w:type="character" w:styleId="Siln">
    <w:name w:val="Strong"/>
    <w:basedOn w:val="Standardnpsmoodstavce"/>
    <w:uiPriority w:val="22"/>
    <w:qFormat/>
    <w:rsid w:val="003C4711"/>
    <w:rPr>
      <w:b/>
      <w:bCs/>
    </w:rPr>
  </w:style>
  <w:style w:type="character" w:styleId="Zdraznn">
    <w:name w:val="Emphasis"/>
    <w:basedOn w:val="Standardnpsmoodstavce"/>
    <w:uiPriority w:val="20"/>
    <w:qFormat/>
    <w:rsid w:val="003C4711"/>
    <w:rPr>
      <w:i/>
      <w:iCs/>
    </w:rPr>
  </w:style>
  <w:style w:type="paragraph" w:styleId="Nadpisobsahu">
    <w:name w:val="TOC Heading"/>
    <w:basedOn w:val="Nadpis1"/>
    <w:next w:val="Normln"/>
    <w:uiPriority w:val="39"/>
    <w:unhideWhenUsed/>
    <w:qFormat/>
    <w:rsid w:val="003C4711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3C4711"/>
    <w:pPr>
      <w:spacing w:after="100"/>
      <w:ind w:left="220"/>
    </w:pPr>
    <w:rPr>
      <w:rFonts w:eastAsiaTheme="minorHAnsi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rsid w:val="003C4711"/>
    <w:pPr>
      <w:tabs>
        <w:tab w:val="right" w:leader="dot" w:pos="9062"/>
      </w:tabs>
      <w:spacing w:after="120" w:line="360" w:lineRule="auto"/>
    </w:pPr>
    <w:rPr>
      <w:rFonts w:ascii="Times New Roman" w:eastAsiaTheme="minorHAnsi" w:hAnsi="Times New Roman" w:cs="Times New Roman"/>
      <w:b/>
      <w:noProof/>
      <w:sz w:val="24"/>
      <w:szCs w:val="24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rsid w:val="003C4711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3C4711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3C4711"/>
    <w:pPr>
      <w:spacing w:after="100"/>
      <w:ind w:left="880"/>
    </w:pPr>
  </w:style>
  <w:style w:type="paragraph" w:styleId="Obsah6">
    <w:name w:val="toc 6"/>
    <w:basedOn w:val="Normln"/>
    <w:next w:val="Normln"/>
    <w:autoRedefine/>
    <w:uiPriority w:val="39"/>
    <w:unhideWhenUsed/>
    <w:rsid w:val="003C4711"/>
    <w:pPr>
      <w:spacing w:after="100"/>
      <w:ind w:left="1100"/>
    </w:pPr>
  </w:style>
  <w:style w:type="paragraph" w:styleId="Obsah7">
    <w:name w:val="toc 7"/>
    <w:basedOn w:val="Normln"/>
    <w:next w:val="Normln"/>
    <w:autoRedefine/>
    <w:uiPriority w:val="39"/>
    <w:unhideWhenUsed/>
    <w:rsid w:val="003C4711"/>
    <w:pPr>
      <w:spacing w:after="100"/>
      <w:ind w:left="1320"/>
    </w:pPr>
  </w:style>
  <w:style w:type="paragraph" w:styleId="Obsah8">
    <w:name w:val="toc 8"/>
    <w:basedOn w:val="Normln"/>
    <w:next w:val="Normln"/>
    <w:autoRedefine/>
    <w:uiPriority w:val="39"/>
    <w:unhideWhenUsed/>
    <w:rsid w:val="003C4711"/>
    <w:pPr>
      <w:spacing w:after="100"/>
      <w:ind w:left="1540"/>
    </w:pPr>
  </w:style>
  <w:style w:type="paragraph" w:styleId="Obsah9">
    <w:name w:val="toc 9"/>
    <w:basedOn w:val="Normln"/>
    <w:next w:val="Normln"/>
    <w:autoRedefine/>
    <w:uiPriority w:val="39"/>
    <w:unhideWhenUsed/>
    <w:rsid w:val="003C4711"/>
    <w:pPr>
      <w:spacing w:after="100"/>
      <w:ind w:left="1760"/>
    </w:pPr>
  </w:style>
  <w:style w:type="paragraph" w:styleId="Normlnweb">
    <w:name w:val="Normal (Web)"/>
    <w:basedOn w:val="Normln"/>
    <w:uiPriority w:val="99"/>
    <w:semiHidden/>
    <w:unhideWhenUsed/>
    <w:rsid w:val="003C47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zodstavec">
    <w:name w:val="Tz_odstavec"/>
    <w:basedOn w:val="Normln"/>
    <w:autoRedefine/>
    <w:rsid w:val="00815D38"/>
    <w:pPr>
      <w:tabs>
        <w:tab w:val="left" w:pos="-1418"/>
        <w:tab w:val="left" w:pos="-993"/>
      </w:tabs>
      <w:spacing w:before="40" w:after="12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psmene">
    <w:name w:val="Text písmene"/>
    <w:basedOn w:val="Normln"/>
    <w:rsid w:val="00047A97"/>
    <w:pPr>
      <w:numPr>
        <w:ilvl w:val="7"/>
        <w:numId w:val="1"/>
      </w:numPr>
      <w:suppressAutoHyphens/>
      <w:spacing w:after="0" w:line="240" w:lineRule="auto"/>
      <w:ind w:left="425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077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5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0D9ECD3-CC31-4B82-B2C2-6B09A7D52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138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Dětský domov Úsměv</vt:lpstr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Dětský domov Úsměv</dc:title>
  <dc:creator>Vit</dc:creator>
  <cp:lastModifiedBy>Vít</cp:lastModifiedBy>
  <cp:revision>3</cp:revision>
  <cp:lastPrinted>2020-09-30T06:42:00Z</cp:lastPrinted>
  <dcterms:created xsi:type="dcterms:W3CDTF">2021-04-09T06:03:00Z</dcterms:created>
  <dcterms:modified xsi:type="dcterms:W3CDTF">2021-04-09T06:47:00Z</dcterms:modified>
</cp:coreProperties>
</file>